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 w:asciiTheme="minorEastAsia" w:hAnsiTheme="minorEastAsia"/>
          <w:b/>
          <w:sz w:val="32"/>
          <w:szCs w:val="32"/>
        </w:rPr>
        <w:t>2024年</w:t>
      </w:r>
      <w:r>
        <w:rPr>
          <w:rFonts w:eastAsia="宋体"/>
          <w:b/>
          <w:sz w:val="32"/>
          <w:szCs w:val="32"/>
        </w:rPr>
        <w:t>湖南省公安厅交通警察总队</w:t>
      </w:r>
      <w:r>
        <w:rPr>
          <w:rFonts w:hint="eastAsia" w:asciiTheme="minorEastAsia" w:hAnsiTheme="minorEastAsia"/>
          <w:b/>
          <w:sz w:val="32"/>
          <w:szCs w:val="32"/>
        </w:rPr>
        <w:t>公开招聘警务辅助人员拟聘人员名单</w:t>
      </w:r>
      <w:bookmarkStart w:id="0" w:name="_GoBack"/>
      <w:bookmarkEnd w:id="0"/>
    </w:p>
    <w:tbl>
      <w:tblPr>
        <w:tblStyle w:val="4"/>
        <w:tblW w:w="781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410"/>
        <w:gridCol w:w="4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职位名称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王福安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职位一：信息维护员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刘禹铖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职位二：新媒体运营编辑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许一波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职位三：勤务辅警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沈梦奕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职位三：勤务辅警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杨思泽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职位三：勤务辅警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邹博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职位三：勤务辅警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宁今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张昊程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姜志奎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职位六：勤务辅警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颜任坚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黄喆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陈思安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谭洋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许泽阳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段润宏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谭至臻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陈志峰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曾威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陈卓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刘文杰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陈健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舒豪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职位八：指挥中心实战岗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吕坪坪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职位九：指挥中心视频巡查岗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马桔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职位十：指挥中心接警岗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李鹏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职位十一：新闻编辑与自媒体运营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倪稳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职位十二：勤务辅警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佘润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职位十二：勤务辅警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向泽泽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职位十二：勤务辅警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阳伍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职位十二：勤务辅警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廖述强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职位十二：勤务辅警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宁志伟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职位十二：勤务辅警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颜雨萱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职位十三：文职辅警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朱靓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职位十三：文职辅警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甘蒙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卜实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陈缔江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姚佳乐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饶博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黄智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邓阳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叶腾扬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卢志诚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徐跃光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郝俊哲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田一腾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屈永侃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伍英杰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王垚鑫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夏波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职位十六：文职辅警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杨国巍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韩毅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郭杰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曾华峰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罗圳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廖海鹏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柴权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眭龙羽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何哲鑫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周贝利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李文波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李擎阳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李天柱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陈茂才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肖为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胡聪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杜乔浩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职位十八：指挥中心实战岗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陈昭望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职位十八：指挥中心实战岗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何玲利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职位十八：指挥中心实战岗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廖海玲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职位十八：指挥中心实战岗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邓延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职位十九：勤务辅警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郭江甫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职位十九：勤务辅警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李龙飞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职位十九：勤务辅警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邓龙宇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职位十九：勤务辅警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陈燕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职位二十：文职辅警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刘丽芝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职位二十一：文职辅警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钟健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职位二十二：文职辅警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奉凌峰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职位二十三：勤务辅警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阳永成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职位二十三：勤务辅警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黄福龙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职位二十三：勤务辅警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戴东典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彭崎峰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卢汉卿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吴弘杰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舒海波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姚祖镇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胡生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王杰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杨超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罗伦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曾子航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廖永烨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黄宇帆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全道清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黄力中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李钱毅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林锋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杨毕鸿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龙杰锟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焦汝悦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杨梦佳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黄伟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罗一波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易文杰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刘倍伯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颜炎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刘振华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谢志诚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吴星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潘伟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杨松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杨辉哲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伍凯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张铭荃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向奎杰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姚思斌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金裕明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唐笙耀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杨盛坤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职位二十四：勤务辅警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蒋良萌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张梽轩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杨伟伟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梁懿涵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资文涛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张颖轩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曾勇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谭浩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杨鹏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阳杰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吴文姿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车锦翔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李沅泽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范芝儒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黄鹏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李彦良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戴昱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田万锦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杨昊鹏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向杰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覃金辉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刘海波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周浩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瞿碧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马盐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刘泽稼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葛昌银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蒋子衡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杨淇明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赵俊杰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谢绍雄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向洋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彭杰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杨庆华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张云逸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刘晖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刘翔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粟海明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朱光宇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职位二十五：勤务辅警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易威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职位二十六：勤务辅警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李龙腾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职位二十六：勤务辅警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彭戈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职位二十六：勤务辅警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成文哲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职位二十六：勤务辅警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万龙民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职位二十六：勤务辅警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王超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职位二十六：勤务辅警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许明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职位二十六：勤务辅警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谢凯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职位二十六：勤务辅警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刘祥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黄斌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谢科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刘杰文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职位二十七：勤务辅警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田丞锞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职位二十八：勤务辅警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职位二十八：勤务辅警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田若巍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职位二十八：勤务辅警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田宇轩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职位二十八：勤务辅警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樊翅宏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职位二十九：勤务辅警</w:t>
            </w: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MWI5ZTJiNmNiZGY1MzYxMGZjNzY1NjkyOGViZDAifQ=="/>
  </w:docVars>
  <w:rsids>
    <w:rsidRoot w:val="00A03069"/>
    <w:rsid w:val="00276C43"/>
    <w:rsid w:val="0087313C"/>
    <w:rsid w:val="009E38FF"/>
    <w:rsid w:val="00A03069"/>
    <w:rsid w:val="5AEB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xbs</Company>
  <Pages>7</Pages>
  <Words>497</Words>
  <Characters>2833</Characters>
  <Lines>23</Lines>
  <Paragraphs>6</Paragraphs>
  <TotalTime>0</TotalTime>
  <ScaleCrop>false</ScaleCrop>
  <LinksUpToDate>false</LinksUpToDate>
  <CharactersWithSpaces>3324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2024-04-25T01:00:00Z</dcterms:created>
  <dc:creator>admin</dc:creator>
  <cp:lastModifiedBy>薇</cp:lastModifiedBy>
  <dcterms:modified xsi:type="dcterms:W3CDTF">2024-04-25T08:02:30Z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624EBD12CA5B4AD190FA2DA2116DD135_13</vt:lpwstr>
  </property>
</Properties>
</file>